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1" w:rsidRPr="00130ED5" w:rsidRDefault="002B3C27" w:rsidP="00FA3275">
      <w:pPr>
        <w:pStyle w:val="ac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421B2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9F1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F1FB6" w:rsidRPr="009F1FB6">
        <w:rPr>
          <w:rFonts w:ascii="TH SarabunPSK" w:hAnsi="TH SarabunPSK" w:cs="TH SarabunPSK"/>
          <w:sz w:val="32"/>
          <w:szCs w:val="32"/>
          <w:cs/>
        </w:rPr>
        <w:t>ปฐมนิเทศนักเรียน</w:t>
      </w:r>
      <w:r w:rsidR="00403C44" w:rsidRPr="00130E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05D2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CC6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2287" w:rsidRPr="00130ED5" w:rsidRDefault="002B3C27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705D2" w:rsidRPr="00130ED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421B2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5D2" w:rsidRPr="00130ED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="00E82287" w:rsidRPr="00130ED5">
        <w:rPr>
          <w:rFonts w:ascii="TH SarabunPSK" w:hAnsi="TH SarabunPSK" w:cs="TH SarabunPSK"/>
          <w:b/>
          <w:bCs/>
          <w:sz w:val="32"/>
          <w:szCs w:val="32"/>
          <w:cs/>
        </w:rPr>
        <w:t>และตัวบ่งชี้</w:t>
      </w:r>
    </w:p>
    <w:p w:rsidR="00E90CC6" w:rsidRPr="00130ED5" w:rsidRDefault="00E90CC6" w:rsidP="00643091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130ED5">
        <w:rPr>
          <w:rFonts w:ascii="TH SarabunPSK" w:hAnsi="TH SarabunPSK" w:cs="TH SarabunPSK"/>
          <w:sz w:val="32"/>
          <w:szCs w:val="32"/>
        </w:rPr>
        <w:t xml:space="preserve">2.1 </w:t>
      </w:r>
      <w:r w:rsidR="008421B2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287" w:rsidRPr="00130ED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3705D2" w:rsidRPr="00130ED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การศึกษาท้องถิ่น</w:t>
      </w:r>
      <w:proofErr w:type="gramEnd"/>
    </w:p>
    <w:p w:rsidR="009F1FB6" w:rsidRPr="009F1FB6" w:rsidRDefault="003A4EF1" w:rsidP="009F1FB6">
      <w:pPr>
        <w:shd w:val="clear" w:color="auto" w:fill="FFFFFF"/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="009F1FB6" w:rsidRPr="009F1FB6">
        <w:rPr>
          <w:rFonts w:ascii="TH SarabunPSK" w:hAnsi="TH SarabunPSK" w:cs="TH SarabunPSK"/>
          <w:sz w:val="32"/>
          <w:szCs w:val="32"/>
          <w:cs/>
        </w:rPr>
        <w:t>มาตรฐานที่  12 ผู้เรียนมีความสามารถในการคิดและอยู่ร่วมกันในสังคมได้อย่างมี</w:t>
      </w:r>
    </w:p>
    <w:p w:rsidR="003A4EF1" w:rsidRPr="00130ED5" w:rsidRDefault="009F1FB6" w:rsidP="009F1FB6">
      <w:pPr>
        <w:tabs>
          <w:tab w:val="left" w:pos="851"/>
          <w:tab w:val="left" w:pos="1477"/>
        </w:tabs>
        <w:spacing w:after="0" w:line="240" w:lineRule="auto"/>
        <w:ind w:left="1560" w:hanging="1560"/>
        <w:rPr>
          <w:rFonts w:ascii="TH SarabunPSK" w:hAnsi="TH SarabunPSK" w:cs="TH SarabunPSK"/>
          <w:sz w:val="32"/>
          <w:szCs w:val="32"/>
          <w:cs/>
        </w:rPr>
      </w:pPr>
      <w:r w:rsidRPr="009F1FB6">
        <w:rPr>
          <w:rFonts w:ascii="TH SarabunPSK" w:hAnsi="TH SarabunPSK" w:cs="TH SarabunPSK"/>
          <w:sz w:val="32"/>
          <w:szCs w:val="32"/>
          <w:cs/>
        </w:rPr>
        <w:t>ความสุข</w:t>
      </w:r>
      <w:r w:rsidR="003A4EF1" w:rsidRPr="009F1FB6">
        <w:rPr>
          <w:rFonts w:ascii="TH SarabunPSK" w:hAnsi="TH SarabunPSK" w:cs="TH SarabunPSK"/>
          <w:sz w:val="32"/>
          <w:szCs w:val="32"/>
          <w:cs/>
        </w:rPr>
        <w:tab/>
      </w:r>
      <w:r w:rsidRPr="009F1FB6">
        <w:rPr>
          <w:rFonts w:ascii="TH SarabunPSK" w:hAnsi="TH SarabunPSK" w:cs="TH SarabunPSK"/>
          <w:sz w:val="32"/>
          <w:szCs w:val="32"/>
          <w:cs/>
        </w:rPr>
        <w:tab/>
      </w:r>
    </w:p>
    <w:p w:rsidR="00E90CC6" w:rsidRPr="00130ED5" w:rsidRDefault="003A4EF1" w:rsidP="009F1F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ind w:left="1560" w:hanging="156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E90CC6" w:rsidRPr="00130ED5">
        <w:rPr>
          <w:rFonts w:ascii="TH SarabunPSK" w:hAnsi="TH SarabunPSK" w:cs="TH SarabunPSK"/>
          <w:sz w:val="32"/>
          <w:szCs w:val="32"/>
        </w:rPr>
        <w:t xml:space="preserve">2.2 </w:t>
      </w:r>
      <w:r w:rsidR="00E90CC6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CC6" w:rsidRPr="00130ED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proofErr w:type="gramEnd"/>
      <w:r w:rsidR="00E90CC6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สมศ.</w:t>
      </w:r>
    </w:p>
    <w:p w:rsidR="003A4EF1" w:rsidRPr="00130ED5" w:rsidRDefault="009F1FB6" w:rsidP="003A4EF1">
      <w:pPr>
        <w:widowControl w:val="0"/>
        <w:tabs>
          <w:tab w:val="left" w:pos="4767"/>
        </w:tabs>
        <w:autoSpaceDE w:val="0"/>
        <w:autoSpaceDN w:val="0"/>
        <w:adjustRightInd w:val="0"/>
        <w:spacing w:after="0" w:line="410" w:lineRule="exact"/>
        <w:ind w:left="1440" w:right="-52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9F1FB6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ตัวบ่งชี้ ที่ 2 ผู้เรียนมีคุณธรรม จริยธรรมและค่านิยมที่พึงประสงค์</w:t>
      </w:r>
      <w:r w:rsidR="003A4EF1" w:rsidRPr="00130ED5">
        <w:rPr>
          <w:rFonts w:ascii="TH SarabunPSK" w:eastAsia="Arial Unicode MS" w:hAnsi="TH SarabunPSK" w:cs="TH SarabunPSK"/>
          <w:color w:val="000000"/>
          <w:sz w:val="32"/>
          <w:szCs w:val="32"/>
        </w:rPr>
        <w:tab/>
        <w:t xml:space="preserve"> </w:t>
      </w:r>
    </w:p>
    <w:p w:rsidR="00B51455" w:rsidRPr="00130ED5" w:rsidRDefault="002B3C27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1455" w:rsidRPr="00130ED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F1FB6" w:rsidRPr="009F1FB6" w:rsidRDefault="009F1FB6" w:rsidP="009F1FB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พระราชบัญญัติการศึกษาแห่งชาติ พ.ศ. </w:t>
      </w:r>
      <w:r w:rsidRPr="009F1FB6">
        <w:rPr>
          <w:rFonts w:ascii="TH SarabunPSK" w:eastAsia="Times New Roman" w:hAnsi="TH SarabunPSK" w:cs="TH SarabunPSK"/>
          <w:color w:val="000000"/>
          <w:sz w:val="32"/>
          <w:szCs w:val="32"/>
        </w:rPr>
        <w:t>2542</w:t>
      </w:r>
      <w:r w:rsidRPr="009F1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กำหนดแนวทางการจัดการศึกษาโดยยึดหลักว่า ผู้เรียนทุกคนมีความรู้ความสามารถเรียนรู้ และพัฒนาตนเองได้ ผู้เรียนมีความสำคัญที่สุด กระบวนการจัดการศึกษาต้องส่งเสริมให้ผู้เรียนสามารถพัฒนาตามธรรมชาติ และเต็มศักยภาพ โดยคำนึงถึงความแตกต่างระหว่าง บุคคล ฝึกทักษะกระบวนการคิด การจัดการ การเผชิญสถานการณ์ และการประยุกต์ความรู้ มาใช้ในการแก้ปัญหา และเรียนรู้จากประสบการณ์จริงประกอบกับมีการเปลี่ยนแปลงอย่างรวดเร็ว  ของสังคมและเทคโนโลยี ก่อให้เกิดทั้งผลดี และผลเสียต่อการดำเนินชีวิตในปัจจุบัน จำเป็นต้องปรับเปลี่ยนวิธีการดำเนินชีวิตให้สามารถดำรงชีวิตอยู่ในสังคมได้อย่างมีคุณค่า มีศักดิ์ศรี และมีความสุข</w:t>
      </w:r>
    </w:p>
    <w:p w:rsidR="009F1FB6" w:rsidRPr="009F1FB6" w:rsidRDefault="009F1FB6" w:rsidP="009F1FB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การปฐมนิเทศ คือ การแนะนำให้นักเรียนใหม่ได้ทราบถึงกฎระเบียบข้อบังคับวินัย ผู้บริหาร ตลอดจนถึงการปฏิบัติตัวของนักเรียนที่ต้องเข้ามาอยู่ในโรงเรียน การปฐมนิเทศนับว่าเป็นกิจกรรมที่มีความสำคัญยิ่ง ที่จะต้องจัดขึ้น เพื่อให้นักเรียนได้ทราบถึงประวัติความเป็นมาของโรงเรียน โครงสร้างขององค์กร ผู้บริหารและบุคลากร   รับทราบถึงกฎระเบียบ ข้อบังคับ วินัย การปฏิบัติตัวของนักเรียน  ตลอดจนช่วยปลูกฝังทัศนคติ ให้มีความรู้สึกที่ดีต่อโรงเรียน และเพื่อนนักเรียน</w:t>
      </w:r>
    </w:p>
    <w:p w:rsidR="006A4D0F" w:rsidRDefault="009F1FB6" w:rsidP="009F1FB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ด้วยเหตุนี้ โรงเรียนชากังราววิทยา(อินทร์-ชุ่ม ดีสารอุปถัมภ์) จึงได้จัดจัดกิจกรรมปฐมนิเทศนักเรียนชั้นมัธยมศึกษาปีที่ </w:t>
      </w:r>
      <w:r w:rsidRPr="009F1FB6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9F1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 นักเรียนชั้นมัธยมศึกษาปีที่ </w:t>
      </w:r>
      <w:r w:rsidRPr="009F1FB6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9F1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ขึ้น</w:t>
      </w:r>
    </w:p>
    <w:p w:rsidR="006A4D0F" w:rsidRPr="00643091" w:rsidRDefault="006A4D0F" w:rsidP="0064309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5290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0F59" w:rsidRPr="00130ED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804A0" w:rsidRPr="007804A0" w:rsidRDefault="007804A0" w:rsidP="007804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04A0">
        <w:rPr>
          <w:rFonts w:ascii="TH SarabunPSK" w:hAnsi="TH SarabunPSK" w:cs="TH SarabunPSK"/>
          <w:sz w:val="32"/>
          <w:szCs w:val="32"/>
          <w:cs/>
        </w:rPr>
        <w:t>4.1 เป็นกิจกรรมฝึกอบรมให้ความรู้เรื่องประวัติความเป็นมาของโรงเรียนและแนะนำโครงสร้างขององค์กร ผู้บริหารและบุคลากร  อาคารสถานที่  กฎระเบียบ ข้อบังคับ วินัย ตลอดจนถึงการปฏิบัติตัวของนักเรียน</w:t>
      </w:r>
    </w:p>
    <w:p w:rsidR="00130ED5" w:rsidRPr="007804A0" w:rsidRDefault="007804A0" w:rsidP="007804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04A0">
        <w:rPr>
          <w:rFonts w:ascii="TH SarabunPSK" w:hAnsi="TH SarabunPSK" w:cs="TH SarabunPSK"/>
          <w:sz w:val="32"/>
          <w:szCs w:val="32"/>
          <w:cs/>
        </w:rPr>
        <w:t>4.2 เพื่อปลูกฝังทัศนคติแก่นักเรียนใหม่ ให้มีความรู้สึกที่ดีต่อโรงเรียน และเพื่อนนักเรียน</w:t>
      </w:r>
    </w:p>
    <w:p w:rsidR="007804A0" w:rsidRDefault="007804A0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04A0" w:rsidRDefault="007804A0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5471" w:rsidRPr="001F0598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0598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3A5471" w:rsidRPr="001F05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F05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5471" w:rsidRPr="001F0598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เป้าหมาย/ผลลัพธ์</w:t>
      </w:r>
    </w:p>
    <w:p w:rsidR="001F0598" w:rsidRDefault="006A4D0F" w:rsidP="00C63F1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F059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A5471" w:rsidRPr="001F05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F059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A5471" w:rsidRPr="001F05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3A5471" w:rsidRPr="001F059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  <w:r w:rsidR="003A5471" w:rsidRPr="001F05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5471" w:rsidRPr="001F0598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1F0598" w:rsidRDefault="003A5471" w:rsidP="001F059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F0598">
        <w:rPr>
          <w:rFonts w:ascii="TH SarabunPSK" w:hAnsi="TH SarabunPSK" w:cs="TH SarabunPSK"/>
          <w:sz w:val="32"/>
          <w:szCs w:val="32"/>
        </w:rPr>
        <w:t xml:space="preserve"> </w:t>
      </w:r>
      <w:r w:rsidR="007804A0" w:rsidRPr="001F0598">
        <w:rPr>
          <w:rFonts w:ascii="TH SarabunPSK" w:hAnsi="TH SarabunPSK" w:cs="TH SarabunPSK"/>
          <w:sz w:val="32"/>
          <w:szCs w:val="32"/>
          <w:cs/>
        </w:rPr>
        <w:t xml:space="preserve"> นักเรียนของโรงเรียนชากังราววิทยา( อินทร</w:t>
      </w:r>
      <w:r w:rsidR="001F0598">
        <w:rPr>
          <w:rFonts w:ascii="TH SarabunPSK" w:hAnsi="TH SarabunPSK" w:cs="TH SarabunPSK"/>
          <w:sz w:val="32"/>
          <w:szCs w:val="32"/>
          <w:cs/>
        </w:rPr>
        <w:t>์-ชุ่มดีสารอุปถัมภ์)ระดับชั้น</w:t>
      </w:r>
      <w:r w:rsidR="001F0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4A0" w:rsidRPr="001F0598">
        <w:rPr>
          <w:rFonts w:ascii="TH SarabunPSK" w:hAnsi="TH SarabunPSK" w:cs="TH SarabunPSK"/>
          <w:sz w:val="32"/>
          <w:szCs w:val="32"/>
          <w:cs/>
        </w:rPr>
        <w:t>ม.</w:t>
      </w:r>
      <w:r w:rsidR="007804A0" w:rsidRPr="001F0598">
        <w:rPr>
          <w:rFonts w:ascii="TH SarabunPSK" w:hAnsi="TH SarabunPSK" w:cs="TH SarabunPSK"/>
          <w:sz w:val="32"/>
          <w:szCs w:val="32"/>
        </w:rPr>
        <w:t xml:space="preserve">1 </w:t>
      </w:r>
      <w:r w:rsidR="007804A0" w:rsidRPr="001F0598">
        <w:rPr>
          <w:rFonts w:ascii="TH SarabunPSK" w:hAnsi="TH SarabunPSK" w:cs="TH SarabunPSK"/>
          <w:sz w:val="32"/>
          <w:szCs w:val="32"/>
          <w:cs/>
        </w:rPr>
        <w:t>และ ม.</w:t>
      </w:r>
      <w:r w:rsidR="007804A0" w:rsidRPr="001F0598">
        <w:rPr>
          <w:rFonts w:ascii="TH SarabunPSK" w:hAnsi="TH SarabunPSK" w:cs="TH SarabunPSK"/>
          <w:sz w:val="32"/>
          <w:szCs w:val="32"/>
        </w:rPr>
        <w:t>4</w:t>
      </w:r>
    </w:p>
    <w:p w:rsidR="002A5864" w:rsidRPr="001F0598" w:rsidRDefault="007804A0" w:rsidP="001F05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0598">
        <w:rPr>
          <w:rFonts w:ascii="TH SarabunPSK" w:hAnsi="TH SarabunPSK" w:cs="TH SarabunPSK"/>
          <w:sz w:val="32"/>
          <w:szCs w:val="32"/>
        </w:rPr>
        <w:t xml:space="preserve"> </w:t>
      </w:r>
      <w:r w:rsidRPr="001F059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1F0598">
        <w:rPr>
          <w:rFonts w:ascii="TH SarabunPSK" w:hAnsi="TH SarabunPSK" w:cs="TH SarabunPSK"/>
          <w:sz w:val="32"/>
          <w:szCs w:val="32"/>
        </w:rPr>
        <w:t xml:space="preserve">2559  </w:t>
      </w:r>
    </w:p>
    <w:p w:rsidR="001F0598" w:rsidRPr="001F0598" w:rsidRDefault="00795B8C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598">
        <w:rPr>
          <w:rFonts w:ascii="TH SarabunPSK" w:hAnsi="TH SarabunPSK" w:cs="TH SarabunPSK"/>
          <w:sz w:val="32"/>
          <w:szCs w:val="32"/>
          <w:cs/>
        </w:rPr>
        <w:tab/>
      </w:r>
      <w:r w:rsidR="006A4D0F" w:rsidRPr="001F059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F05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F05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F05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1F059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1F05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0598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1F0598">
        <w:rPr>
          <w:rFonts w:ascii="TH SarabunPSK" w:hAnsi="TH SarabunPSK" w:cs="TH SarabunPSK"/>
          <w:sz w:val="32"/>
          <w:szCs w:val="32"/>
        </w:rPr>
        <w:t xml:space="preserve"> </w:t>
      </w:r>
    </w:p>
    <w:p w:rsidR="003D516D" w:rsidRPr="001F0598" w:rsidRDefault="001F0598" w:rsidP="006430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F0598">
        <w:rPr>
          <w:rFonts w:ascii="TH SarabunPSK" w:hAnsi="TH SarabunPSK" w:cs="TH SarabunPSK"/>
          <w:sz w:val="32"/>
          <w:szCs w:val="32"/>
          <w:cs/>
        </w:rPr>
        <w:t xml:space="preserve">จัดอบรมให้ความรู้เรื่อง กฎระเบียบข้อบังคับ วินัย ผู้บริหาร ตลอดจนถึงการปฏิบัติตัวของนักเรียนที่ต้องเข้ามาอยู่ในโรงเรียน ประวัติความเป็นมาของโรงเรียนโครงสร้างขององค์กรผู้บริหารและบุคลากร ตลอดจนช่วยปลูกฝังทัศนคติ ให้มีความรู้สึกที่ดีต่อโรงเรียน และเพื่อนนักเรียน ให้กับนักเรียนของโรงเรียนชากังราววิทยา( อินทร์-ชุ่มดีสารอุปถัมภ์)ระดับชั้น ม </w:t>
      </w:r>
      <w:r w:rsidRPr="001F0598">
        <w:rPr>
          <w:rFonts w:ascii="TH SarabunPSK" w:hAnsi="TH SarabunPSK" w:cs="TH SarabunPSK"/>
          <w:sz w:val="32"/>
          <w:szCs w:val="32"/>
        </w:rPr>
        <w:t xml:space="preserve">1 </w:t>
      </w:r>
      <w:r w:rsidRPr="001F0598">
        <w:rPr>
          <w:rFonts w:ascii="TH SarabunPSK" w:hAnsi="TH SarabunPSK" w:cs="TH SarabunPSK"/>
          <w:sz w:val="32"/>
          <w:szCs w:val="32"/>
          <w:cs/>
        </w:rPr>
        <w:t xml:space="preserve">และ ม </w:t>
      </w:r>
      <w:r w:rsidRPr="001F0598">
        <w:rPr>
          <w:rFonts w:ascii="TH SarabunPSK" w:hAnsi="TH SarabunPSK" w:cs="TH SarabunPSK"/>
          <w:sz w:val="32"/>
          <w:szCs w:val="32"/>
        </w:rPr>
        <w:t xml:space="preserve">4   </w:t>
      </w:r>
      <w:r w:rsidRPr="001F0598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Pr="001F0598">
        <w:rPr>
          <w:rFonts w:ascii="TH SarabunPSK" w:hAnsi="TH SarabunPSK" w:cs="TH SarabunPSK"/>
          <w:sz w:val="32"/>
          <w:szCs w:val="32"/>
        </w:rPr>
        <w:t>2559</w:t>
      </w:r>
      <w:r w:rsidR="00795B8C" w:rsidRPr="001F0598">
        <w:rPr>
          <w:rFonts w:ascii="TH SarabunPSK" w:hAnsi="TH SarabunPSK" w:cs="TH SarabunPSK"/>
          <w:sz w:val="32"/>
          <w:szCs w:val="32"/>
        </w:rPr>
        <w:t xml:space="preserve"> </w:t>
      </w:r>
      <w:r w:rsidR="0043284A" w:rsidRPr="001F0598">
        <w:rPr>
          <w:rFonts w:ascii="TH SarabunPSK" w:hAnsi="TH SarabunPSK" w:cs="TH SarabunPSK"/>
          <w:sz w:val="32"/>
          <w:szCs w:val="32"/>
        </w:rPr>
        <w:t xml:space="preserve"> </w:t>
      </w:r>
    </w:p>
    <w:p w:rsidR="006A4D0F" w:rsidRPr="00130ED5" w:rsidRDefault="006A4D0F" w:rsidP="008F46A0">
      <w:pPr>
        <w:pStyle w:val="ac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7733D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ความสอดคล้องกับแผนพัฒนาท้องถิ่น/แผนพัฒนาการศึกษาของสถานศึกษา</w:t>
      </w:r>
    </w:p>
    <w:p w:rsidR="00162A7D" w:rsidRPr="00130ED5" w:rsidRDefault="005236EF" w:rsidP="002832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</w:rPr>
        <w:t>6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สอดคล้องกับแผนพัฒนาเทศบาลเมือง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:rsidR="001F0598" w:rsidRPr="001F0598" w:rsidRDefault="001F0598" w:rsidP="001F0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598">
        <w:rPr>
          <w:rFonts w:ascii="TH SarabunPSK" w:hAnsi="TH SarabunPSK" w:cs="TH SarabunPSK"/>
          <w:sz w:val="32"/>
          <w:szCs w:val="32"/>
          <w:cs/>
        </w:rPr>
        <w:tab/>
      </w:r>
      <w:r w:rsidRPr="001F0598">
        <w:rPr>
          <w:rFonts w:ascii="TH SarabunPSK" w:hAnsi="TH SarabunPSK" w:cs="TH SarabunPSK"/>
          <w:sz w:val="32"/>
          <w:szCs w:val="32"/>
          <w:cs/>
        </w:rPr>
        <w:tab/>
      </w:r>
      <w:r w:rsidRPr="001F059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Pr="001F0598">
        <w:rPr>
          <w:rFonts w:ascii="TH SarabunPSK" w:hAnsi="TH SarabunPSK" w:cs="TH SarabunPSK"/>
          <w:sz w:val="32"/>
          <w:szCs w:val="32"/>
          <w:cs/>
        </w:rPr>
        <w:t xml:space="preserve">  การส่งเสริมและพัฒนาผู้เรียนให้มีความรู้ ความสามารถตามอัจฉริยะภาพสู่ประชาคมอาเซียน</w:t>
      </w:r>
    </w:p>
    <w:p w:rsidR="001F0598" w:rsidRPr="001F0598" w:rsidRDefault="001F0598" w:rsidP="001F0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598">
        <w:rPr>
          <w:rFonts w:ascii="TH SarabunPSK" w:hAnsi="TH SarabunPSK" w:cs="TH SarabunPSK"/>
          <w:sz w:val="32"/>
          <w:szCs w:val="32"/>
          <w:cs/>
        </w:rPr>
        <w:tab/>
      </w:r>
      <w:r w:rsidRPr="001F0598">
        <w:rPr>
          <w:rFonts w:ascii="TH SarabunPSK" w:hAnsi="TH SarabunPSK" w:cs="TH SarabunPSK"/>
          <w:sz w:val="32"/>
          <w:szCs w:val="32"/>
          <w:cs/>
        </w:rPr>
        <w:tab/>
      </w:r>
      <w:r w:rsidRPr="001F059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แนวทางการพัฒนาที่ 2.2</w:t>
      </w:r>
      <w:r w:rsidRPr="001F0598">
        <w:rPr>
          <w:rFonts w:ascii="TH SarabunPSK" w:hAnsi="TH SarabunPSK" w:cs="TH SarabunPSK"/>
          <w:sz w:val="32"/>
          <w:szCs w:val="32"/>
          <w:cs/>
        </w:rPr>
        <w:t xml:space="preserve"> ส่งเสริมให้ผู้เรียนมีความสามารถทำงานร่วมกับผู้อื่นได้ </w:t>
      </w:r>
    </w:p>
    <w:p w:rsidR="001F0598" w:rsidRPr="001F0598" w:rsidRDefault="001F0598" w:rsidP="001F0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598">
        <w:rPr>
          <w:rFonts w:ascii="TH SarabunPSK" w:hAnsi="TH SarabunPSK" w:cs="TH SarabunPSK"/>
          <w:sz w:val="32"/>
          <w:szCs w:val="32"/>
          <w:cs/>
        </w:rPr>
        <w:t>รักการเรียนรู้ และพัฒนาตนเองอย่างต่อเนื่องตามแนวปรัชญาของเศรษฐกิจพอเพียง</w:t>
      </w:r>
    </w:p>
    <w:p w:rsidR="00162A7D" w:rsidRPr="00130ED5" w:rsidRDefault="00162A7D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36EF" w:rsidRPr="00130ED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30ED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สอดคล้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>องกับแผนพัฒนาการศึกษาของโรงเรียนชากังราววิทยา(</w:t>
      </w:r>
      <w:proofErr w:type="gramEnd"/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อินทร์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ชุ่มดีสารอุปถัมภ์)  </w:t>
      </w:r>
    </w:p>
    <w:p w:rsidR="00C63F11" w:rsidRDefault="00162A7D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ab/>
        <w:t>สอดคล้องกับยุทธศาสตร์</w:t>
      </w:r>
      <w:r w:rsidR="008F46A0" w:rsidRPr="00130ED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F46A0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4D0F" w:rsidRDefault="00162A7D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สอดคล้องกับแนวทางการพัฒนา</w:t>
      </w:r>
      <w:r w:rsidR="0005276A" w:rsidRPr="00130ED5">
        <w:rPr>
          <w:rFonts w:ascii="TH SarabunPSK" w:hAnsi="TH SarabunPSK" w:cs="TH SarabunPSK"/>
          <w:sz w:val="32"/>
          <w:szCs w:val="32"/>
          <w:cs/>
        </w:rPr>
        <w:t>ที่</w:t>
      </w:r>
      <w:r w:rsidR="008F46A0" w:rsidRPr="00130ED5">
        <w:rPr>
          <w:rFonts w:ascii="TH SarabunPSK" w:hAnsi="TH SarabunPSK" w:cs="TH SarabunPSK"/>
          <w:sz w:val="32"/>
          <w:szCs w:val="32"/>
        </w:rPr>
        <w:t xml:space="preserve"> </w:t>
      </w:r>
    </w:p>
    <w:p w:rsidR="005B0D4E" w:rsidRDefault="005B0D4E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2A7D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.วิธีการดำเนินการ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4"/>
        <w:gridCol w:w="3942"/>
        <w:gridCol w:w="1984"/>
        <w:gridCol w:w="1442"/>
      </w:tblGrid>
      <w:tr w:rsidR="005B3558" w:rsidRPr="00130ED5" w:rsidTr="009F1E7A">
        <w:tc>
          <w:tcPr>
            <w:tcW w:w="5816" w:type="dxa"/>
            <w:gridSpan w:val="2"/>
          </w:tcPr>
          <w:p w:rsidR="005B3558" w:rsidRPr="00130ED5" w:rsidRDefault="000279F3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5B3558" w:rsidRPr="00130ED5" w:rsidRDefault="000279F3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42" w:type="dxa"/>
          </w:tcPr>
          <w:p w:rsidR="005B3558" w:rsidRPr="00130ED5" w:rsidRDefault="000279F3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F1E7A" w:rsidRPr="00130ED5" w:rsidTr="009F1E7A">
        <w:tc>
          <w:tcPr>
            <w:tcW w:w="1874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F1E7A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ขั้นวางแผน </w:t>
            </w:r>
          </w:p>
        </w:tc>
        <w:tc>
          <w:tcPr>
            <w:tcW w:w="3942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ประชุมครูทุกกลุ่มสาระเพื่อวางแผนและกำหนดระยะเวลาดำเนินโครงการ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- เสนอโครงการเพื่อขออนุมัติ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มอบหมายหน้าที่</w:t>
            </w:r>
          </w:p>
          <w:p w:rsidR="009F1E7A" w:rsidRDefault="009F1E7A" w:rsidP="00C10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1E7A" w:rsidRDefault="009F1E7A" w:rsidP="00C10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1E7A" w:rsidRPr="009F1E7A" w:rsidRDefault="009F1E7A" w:rsidP="00C10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9F1E7A" w:rsidRPr="009F1E7A" w:rsidRDefault="009F1E7A" w:rsidP="00C10289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2559</w:t>
            </w:r>
          </w:p>
          <w:p w:rsidR="009F1E7A" w:rsidRPr="009F1E7A" w:rsidRDefault="009F1E7A" w:rsidP="00C10289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2559</w:t>
            </w:r>
          </w:p>
          <w:p w:rsidR="009F1E7A" w:rsidRPr="009F1E7A" w:rsidRDefault="009F1E7A" w:rsidP="00C10289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2559</w:t>
            </w:r>
          </w:p>
          <w:p w:rsidR="009F1E7A" w:rsidRPr="009F1E7A" w:rsidRDefault="009F1E7A" w:rsidP="00C10289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2" w:type="dxa"/>
            <w:vAlign w:val="center"/>
          </w:tcPr>
          <w:p w:rsidR="009F1E7A" w:rsidRPr="00130ED5" w:rsidRDefault="009F1E7A" w:rsidP="00283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E7A" w:rsidRPr="00130ED5" w:rsidTr="009F1E7A">
        <w:tc>
          <w:tcPr>
            <w:tcW w:w="1874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D 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F1E7A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ขั้นดำเนินการ </w:t>
            </w:r>
          </w:p>
        </w:tc>
        <w:tc>
          <w:tcPr>
            <w:tcW w:w="3942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จัดหาวัสดุที่ใช้ในโครงการได้แก่ กระดาษถ่ายเอกสาร  หมึกเครื่องถ่ายเอกสาร ป้ายโครงการ และวัสดุอื่นๆ ที่จำเป็น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ดำเนินการ</w:t>
            </w:r>
            <w:r w:rsidRPr="009F1E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ปฏิบัติกิจกรรมตามตามโครงการ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โดยการจัดกิจกรรมเป็นฐานประกอบด้วย ฐาน แนะนำบุคลากร,แนะนำสถานที่,งานปกครอง ระเบียบวินัยของโรงเรียน,งานวิชาการ</w:t>
            </w:r>
          </w:p>
          <w:p w:rsidR="009F1E7A" w:rsidRPr="009F1E7A" w:rsidRDefault="009F1E7A" w:rsidP="00C1028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เดือน พฤษภาคม 2559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6 พฤษภาคม 2559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9F1E7A" w:rsidRPr="00130ED5" w:rsidRDefault="009F1E7A" w:rsidP="00283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E7A" w:rsidRPr="00130ED5" w:rsidTr="009F1E7A">
        <w:tc>
          <w:tcPr>
            <w:tcW w:w="1874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F1E7A">
              <w:rPr>
                <w:rFonts w:ascii="TH SarabunPSK" w:hAnsi="TH SarabunPSK" w:cs="TH SarabunPSK"/>
                <w:sz w:val="32"/>
                <w:szCs w:val="32"/>
              </w:rPr>
              <w:t>Check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ขั้นกำกับติดตาม</w:t>
            </w:r>
          </w:p>
        </w:tc>
        <w:tc>
          <w:tcPr>
            <w:tcW w:w="3942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- กำกับติดตามการดำเนินการตามแผนที่จัดเตรียมไว้</w:t>
            </w:r>
          </w:p>
        </w:tc>
        <w:tc>
          <w:tcPr>
            <w:tcW w:w="1984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2559</w:t>
            </w:r>
          </w:p>
        </w:tc>
        <w:tc>
          <w:tcPr>
            <w:tcW w:w="1442" w:type="dxa"/>
            <w:vAlign w:val="center"/>
          </w:tcPr>
          <w:p w:rsidR="009F1E7A" w:rsidRPr="00130ED5" w:rsidRDefault="009F1E7A" w:rsidP="0028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E7A" w:rsidRPr="00130ED5" w:rsidTr="009F1E7A">
        <w:tc>
          <w:tcPr>
            <w:tcW w:w="1874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</w:rPr>
              <w:t xml:space="preserve">A  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F1E7A">
              <w:rPr>
                <w:rFonts w:ascii="TH SarabunPSK" w:hAnsi="TH SarabunPSK" w:cs="TH SarabunPSK"/>
                <w:sz w:val="32"/>
                <w:szCs w:val="32"/>
              </w:rPr>
              <w:t>Action</w:t>
            </w: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ขั้นนำข้อมูลไปใช้</w:t>
            </w:r>
          </w:p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2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สรุปผลการจัดทำโครงการและประเมินผล  เพื่อนำไปใช้ในการพัฒนาโครงการครั้งต่อไป</w:t>
            </w:r>
          </w:p>
        </w:tc>
        <w:tc>
          <w:tcPr>
            <w:tcW w:w="1984" w:type="dxa"/>
          </w:tcPr>
          <w:p w:rsidR="009F1E7A" w:rsidRPr="009F1E7A" w:rsidRDefault="009F1E7A" w:rsidP="00C1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E7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2559</w:t>
            </w:r>
          </w:p>
        </w:tc>
        <w:tc>
          <w:tcPr>
            <w:tcW w:w="1442" w:type="dxa"/>
            <w:vAlign w:val="center"/>
          </w:tcPr>
          <w:p w:rsidR="009F1E7A" w:rsidRPr="00130ED5" w:rsidRDefault="009F1E7A" w:rsidP="0028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B0D4E" w:rsidRDefault="005B0D4E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7188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16DF1" w:rsidRPr="00130ED5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E93AC4" w:rsidRPr="00E93AC4" w:rsidRDefault="00E93AC4" w:rsidP="006430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AC4">
        <w:rPr>
          <w:rFonts w:ascii="TH SarabunPSK" w:hAnsi="TH SarabunPSK" w:cs="TH SarabunPSK"/>
          <w:sz w:val="32"/>
          <w:szCs w:val="32"/>
          <w:cs/>
        </w:rPr>
        <w:t xml:space="preserve">มีนาคม 2559 </w:t>
      </w:r>
      <w:r w:rsidRPr="00E93AC4">
        <w:rPr>
          <w:rFonts w:ascii="TH SarabunPSK" w:hAnsi="TH SarabunPSK" w:cs="TH SarabunPSK"/>
          <w:sz w:val="32"/>
          <w:szCs w:val="32"/>
        </w:rPr>
        <w:t xml:space="preserve">– </w:t>
      </w:r>
      <w:r w:rsidRPr="00E93AC4">
        <w:rPr>
          <w:rFonts w:ascii="TH SarabunPSK" w:hAnsi="TH SarabunPSK" w:cs="TH SarabunPSK"/>
          <w:sz w:val="32"/>
          <w:szCs w:val="32"/>
          <w:cs/>
        </w:rPr>
        <w:t>พฤษภาคม 2559</w:t>
      </w:r>
      <w:r w:rsidR="00D42B0B">
        <w:rPr>
          <w:rFonts w:ascii="TH SarabunPSK" w:hAnsi="TH SarabunPSK" w:cs="TH SarabunPSK" w:hint="cs"/>
          <w:sz w:val="32"/>
          <w:szCs w:val="32"/>
          <w:cs/>
        </w:rPr>
        <w:t xml:space="preserve"> (ภาคเรียนที่</w:t>
      </w:r>
      <w:r w:rsidR="001A0F95">
        <w:rPr>
          <w:rFonts w:ascii="TH SarabunPSK" w:hAnsi="TH SarabunPSK" w:cs="TH SarabunPSK"/>
          <w:sz w:val="32"/>
          <w:szCs w:val="32"/>
        </w:rPr>
        <w:t>1</w:t>
      </w:r>
      <w:bookmarkStart w:id="0" w:name="_GoBack"/>
      <w:bookmarkEnd w:id="0"/>
      <w:r w:rsidR="00D42B0B">
        <w:rPr>
          <w:rFonts w:ascii="TH SarabunPSK" w:hAnsi="TH SarabunPSK" w:cs="TH SarabunPSK"/>
          <w:sz w:val="32"/>
          <w:szCs w:val="32"/>
        </w:rPr>
        <w:t xml:space="preserve"> </w:t>
      </w:r>
      <w:r w:rsidR="00D42B0B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D42B0B">
        <w:rPr>
          <w:rFonts w:ascii="TH SarabunPSK" w:hAnsi="TH SarabunPSK" w:cs="TH SarabunPSK"/>
          <w:sz w:val="32"/>
          <w:szCs w:val="32"/>
        </w:rPr>
        <w:t>2559</w:t>
      </w:r>
      <w:r w:rsidR="00D42B0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0D4E" w:rsidRDefault="005B0D4E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6DF1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016DF1" w:rsidRPr="00130ED5">
        <w:rPr>
          <w:rFonts w:ascii="TH SarabunPSK" w:hAnsi="TH SarabunPSK" w:cs="TH SarabunPSK"/>
          <w:b/>
          <w:bCs/>
          <w:sz w:val="32"/>
          <w:szCs w:val="32"/>
          <w:cs/>
        </w:rPr>
        <w:t>.สถานที่ดำเนินการ</w:t>
      </w:r>
    </w:p>
    <w:p w:rsidR="00E93AC4" w:rsidRPr="00E93AC4" w:rsidRDefault="00E93AC4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3AC4">
        <w:rPr>
          <w:rFonts w:ascii="TH SarabunPSK" w:hAnsi="TH SarabunPSK" w:cs="TH SarabunPSK"/>
          <w:sz w:val="32"/>
          <w:szCs w:val="32"/>
          <w:cs/>
        </w:rPr>
        <w:t>โรงเรียนชากังราววิทยา( อินทร์-ชุ่มดีสารอุปถัมภ์)</w:t>
      </w:r>
    </w:p>
    <w:p w:rsidR="005B0D4E" w:rsidRDefault="005B0D4E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6DF1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16DF1" w:rsidRPr="00130ED5">
        <w:rPr>
          <w:rFonts w:ascii="TH SarabunPSK" w:hAnsi="TH SarabunPSK" w:cs="TH SarabunPSK"/>
          <w:b/>
          <w:bCs/>
          <w:sz w:val="32"/>
          <w:szCs w:val="32"/>
          <w:cs/>
        </w:rPr>
        <w:t>.หน่วยงานที่รับผิดชอบ</w:t>
      </w:r>
    </w:p>
    <w:p w:rsidR="00E93AC4" w:rsidRPr="00E93AC4" w:rsidRDefault="00E93AC4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AC4">
        <w:rPr>
          <w:rFonts w:ascii="TH SarabunPSK" w:hAnsi="TH SarabunPSK" w:cs="TH SarabunPSK"/>
          <w:sz w:val="32"/>
          <w:szCs w:val="32"/>
          <w:cs/>
        </w:rPr>
        <w:t>กลุ่มบริหารงานทั่วไปโรงเรียนชากังราววิทยา( อินทร์</w:t>
      </w:r>
      <w:r w:rsidRPr="00E93AC4">
        <w:rPr>
          <w:rFonts w:ascii="TH SarabunPSK" w:hAnsi="TH SarabunPSK" w:cs="TH SarabunPSK"/>
          <w:sz w:val="32"/>
          <w:szCs w:val="32"/>
        </w:rPr>
        <w:t>-</w:t>
      </w:r>
      <w:r w:rsidRPr="00E93AC4">
        <w:rPr>
          <w:rFonts w:ascii="TH SarabunPSK" w:hAnsi="TH SarabunPSK" w:cs="TH SarabunPSK"/>
          <w:sz w:val="32"/>
          <w:szCs w:val="32"/>
          <w:cs/>
        </w:rPr>
        <w:t>ชุ่มดีสารอุปถัมภ์)</w:t>
      </w:r>
    </w:p>
    <w:p w:rsidR="005B0D4E" w:rsidRDefault="005B0D4E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13CE" w:rsidRPr="00130ED5" w:rsidRDefault="002B3C27" w:rsidP="006430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B06EB" w:rsidRPr="00130ED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E223D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3284A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223D" w:rsidRPr="00130ED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007EE3" w:rsidRPr="00130E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>( ที่มาของงบประมาณ</w:t>
      </w:r>
      <w:r w:rsidR="0028327A" w:rsidRPr="00130ED5">
        <w:rPr>
          <w:rFonts w:ascii="TH SarabunPSK" w:hAnsi="TH SarabunPSK" w:cs="TH SarabunPSK"/>
          <w:sz w:val="32"/>
          <w:szCs w:val="32"/>
        </w:rPr>
        <w:t>:</w:t>
      </w:r>
      <w:r w:rsidR="00B6329A">
        <w:rPr>
          <w:rFonts w:ascii="TH SarabunPSK" w:hAnsi="TH SarabunPSK" w:cs="TH SarabunPSK" w:hint="cs"/>
          <w:sz w:val="32"/>
          <w:szCs w:val="32"/>
          <w:cs/>
        </w:rPr>
        <w:t xml:space="preserve"> สถานศึกษา 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>)</w:t>
      </w:r>
      <w:r w:rsidR="0028327A" w:rsidRPr="00130ED5">
        <w:rPr>
          <w:rFonts w:ascii="TH SarabunPSK" w:hAnsi="TH SarabunPSK" w:cs="TH SarabunPSK"/>
          <w:sz w:val="32"/>
          <w:szCs w:val="32"/>
        </w:rPr>
        <w:t xml:space="preserve"> 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 xml:space="preserve">ทั้งสิ้น  </w:t>
      </w:r>
      <w:r w:rsidR="00B6329A">
        <w:rPr>
          <w:rFonts w:ascii="TH SarabunPSK" w:hAnsi="TH SarabunPSK" w:cs="TH SarabunPSK"/>
          <w:sz w:val="32"/>
          <w:szCs w:val="32"/>
        </w:rPr>
        <w:t xml:space="preserve">45,000 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>บาท (</w:t>
      </w:r>
      <w:r w:rsidR="00B6329A">
        <w:rPr>
          <w:rFonts w:ascii="TH SarabunPSK" w:hAnsi="TH SarabunPSK" w:cs="TH SarabunPSK" w:hint="cs"/>
          <w:sz w:val="32"/>
          <w:szCs w:val="32"/>
          <w:cs/>
        </w:rPr>
        <w:t>สี่หมื่นห้าพันบาท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>)</w:t>
      </w:r>
    </w:p>
    <w:p w:rsidR="00BE223D" w:rsidRDefault="00BE223D" w:rsidP="002832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B6329A" w:rsidRPr="00B6329A" w:rsidRDefault="00B6329A" w:rsidP="00B63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32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329A">
        <w:rPr>
          <w:rFonts w:ascii="TH SarabunPSK" w:hAnsi="TH SarabunPSK" w:cs="TH SarabunPSK"/>
          <w:sz w:val="32"/>
          <w:szCs w:val="32"/>
        </w:rPr>
        <w:t xml:space="preserve">11.1 </w:t>
      </w:r>
      <w:r w:rsidRPr="00B6329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ค่าอาหารกลางวันจำนวน 240 คน ๆ ละ 1 มือ ๆ ละ </w:t>
      </w:r>
      <w:proofErr w:type="gramStart"/>
      <w:r w:rsidRPr="00B6329A">
        <w:rPr>
          <w:rFonts w:ascii="TH SarabunPSK" w:hAnsi="TH SarabunPSK" w:cs="TH SarabunPSK"/>
          <w:sz w:val="32"/>
          <w:szCs w:val="32"/>
          <w:cs/>
        </w:rPr>
        <w:t>35  บาท</w:t>
      </w:r>
      <w:proofErr w:type="gramEnd"/>
      <w:r w:rsidRPr="00B6329A">
        <w:rPr>
          <w:rFonts w:ascii="TH SarabunPSK" w:hAnsi="TH SarabunPSK" w:cs="TH SarabunPSK"/>
          <w:sz w:val="32"/>
          <w:szCs w:val="32"/>
          <w:cs/>
        </w:rPr>
        <w:t xml:space="preserve"> เป็นเงิน 8,400 บาท</w:t>
      </w:r>
    </w:p>
    <w:p w:rsidR="00B6329A" w:rsidRPr="00B6329A" w:rsidRDefault="00B6329A" w:rsidP="00B63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32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29A">
        <w:rPr>
          <w:rFonts w:ascii="TH SarabunPSK" w:hAnsi="TH SarabunPSK" w:cs="TH SarabunPSK"/>
          <w:sz w:val="32"/>
          <w:szCs w:val="32"/>
          <w:cs/>
        </w:rPr>
        <w:t xml:space="preserve">11.2 ค่าป้ายไวนิลโครงการขนาด  110 </w:t>
      </w:r>
      <w:r w:rsidRPr="00B6329A">
        <w:rPr>
          <w:rFonts w:ascii="TH SarabunPSK" w:hAnsi="TH SarabunPSK" w:cs="TH SarabunPSK"/>
          <w:sz w:val="32"/>
          <w:szCs w:val="32"/>
        </w:rPr>
        <w:t xml:space="preserve">x 500  cm </w:t>
      </w:r>
    </w:p>
    <w:p w:rsidR="00B6329A" w:rsidRPr="00130ED5" w:rsidRDefault="00B6329A" w:rsidP="002832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8327A" w:rsidRPr="00130ED5" w:rsidRDefault="0028327A" w:rsidP="0028327A">
      <w:pPr>
        <w:spacing w:after="0" w:line="240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รวมเป็นเงิน </w:t>
      </w:r>
      <w:r w:rsidRPr="00130E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329A">
        <w:rPr>
          <w:rFonts w:ascii="TH SarabunPSK" w:hAnsi="TH SarabunPSK" w:cs="TH SarabunPSK"/>
          <w:sz w:val="32"/>
          <w:szCs w:val="32"/>
        </w:rPr>
        <w:t xml:space="preserve">45,000 </w:t>
      </w:r>
      <w:r w:rsidRPr="00130E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C3765" w:rsidRPr="00130ED5" w:rsidRDefault="00EC3765" w:rsidP="00643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30ED5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ค่าใช้จ่ายสามารถถัวจ่ายได้ทุกรายการ</w:t>
      </w: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833" w:rsidRPr="00130ED5" w:rsidRDefault="002B3C27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B06EB" w:rsidRPr="00130ED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345CA" w:rsidRPr="00130ED5">
        <w:rPr>
          <w:rFonts w:ascii="TH SarabunPSK" w:hAnsi="TH SarabunPSK" w:cs="TH SarabunPSK"/>
          <w:b/>
          <w:bCs/>
          <w:sz w:val="32"/>
          <w:szCs w:val="32"/>
          <w:cs/>
        </w:rPr>
        <w:t>.การติดตามประเมินผล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551"/>
      </w:tblGrid>
      <w:tr w:rsidR="00674680" w:rsidRPr="00130ED5" w:rsidTr="00E93AC4">
        <w:tc>
          <w:tcPr>
            <w:tcW w:w="3652" w:type="dxa"/>
            <w:vAlign w:val="center"/>
          </w:tcPr>
          <w:p w:rsidR="00674680" w:rsidRPr="00130ED5" w:rsidRDefault="00674680" w:rsidP="00E93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2977" w:type="dxa"/>
            <w:vAlign w:val="center"/>
          </w:tcPr>
          <w:p w:rsidR="00B02833" w:rsidRPr="00130ED5" w:rsidRDefault="00674680" w:rsidP="00E93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B02833"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ติดตามและ</w:t>
            </w:r>
          </w:p>
          <w:p w:rsidR="00674680" w:rsidRPr="00130ED5" w:rsidRDefault="00B02833" w:rsidP="00E93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551" w:type="dxa"/>
            <w:vAlign w:val="center"/>
          </w:tcPr>
          <w:p w:rsidR="00B02833" w:rsidRPr="00130ED5" w:rsidRDefault="00B02833" w:rsidP="00E93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เครื่องมือติดตามและ</w:t>
            </w:r>
          </w:p>
          <w:p w:rsidR="00674680" w:rsidRPr="00130ED5" w:rsidRDefault="00B02833" w:rsidP="00E93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E93AC4" w:rsidRPr="00130ED5" w:rsidTr="003558DB">
        <w:tc>
          <w:tcPr>
            <w:tcW w:w="3652" w:type="dxa"/>
          </w:tcPr>
          <w:p w:rsidR="00E93AC4" w:rsidRPr="00E93AC4" w:rsidRDefault="00E93AC4" w:rsidP="00E93A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3AC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 นักเรียนโรงเรียนชากังราววิทยา</w:t>
            </w: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>(อินทร์-ชุ่ม ดีสารอุปถัมภ์)</w:t>
            </w:r>
            <w:r w:rsidRPr="00E93AC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E93A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ชั้นมัธยมศึกษาปีที่ 1และ ชั้นมัธยมศึกษาปีที่ 4</w:t>
            </w: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เข้าร่วมกิจกรรมร้อยละ 80</w:t>
            </w: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3AC4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นักเรียนมีความพึงพอใจในการเข้าร่วมโครงการร้อยละ 90</w:t>
            </w:r>
          </w:p>
          <w:p w:rsidR="00E93AC4" w:rsidRPr="00E93AC4" w:rsidRDefault="00E93AC4" w:rsidP="00E93A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</w:tcPr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ตรวจรายชื่อผู้เข้าร่วมกิจกรรม</w:t>
            </w: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ตอบแบบสอบถามความพึงพอใจ</w:t>
            </w:r>
          </w:p>
        </w:tc>
        <w:tc>
          <w:tcPr>
            <w:tcW w:w="2551" w:type="dxa"/>
          </w:tcPr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รายชื่อผู้เข้าร่วมกิจกรรม</w:t>
            </w: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AC4" w:rsidRPr="00E93AC4" w:rsidRDefault="00E93AC4" w:rsidP="00E93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AC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แบบสอบถามความพึงพอใจ</w:t>
            </w:r>
          </w:p>
        </w:tc>
      </w:tr>
    </w:tbl>
    <w:p w:rsidR="00130ED5" w:rsidRDefault="00130ED5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5B02" w:rsidRDefault="002B3C27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B06EB" w:rsidRPr="00130ED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5B02" w:rsidRPr="00130ED5">
        <w:rPr>
          <w:rFonts w:ascii="TH SarabunPSK" w:hAnsi="TH SarabunPSK" w:cs="TH SarabunPSK"/>
          <w:b/>
          <w:bCs/>
          <w:sz w:val="32"/>
          <w:szCs w:val="32"/>
          <w:cs/>
        </w:rPr>
        <w:t>.ผลที่คาดว่าจะได้รับ</w:t>
      </w:r>
    </w:p>
    <w:p w:rsidR="00C63F11" w:rsidRPr="000279F3" w:rsidRDefault="000279F3" w:rsidP="00027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66361">
        <w:rPr>
          <w:rFonts w:ascii="Angsana New" w:hAnsi="Angsana New" w:cs="Angsana New"/>
          <w:sz w:val="32"/>
          <w:szCs w:val="32"/>
          <w:cs/>
        </w:rPr>
        <w:tab/>
      </w:r>
      <w:r w:rsidRPr="000279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9F3">
        <w:rPr>
          <w:rFonts w:ascii="TH SarabunPSK" w:eastAsia="Cordia New" w:hAnsi="TH SarabunPSK" w:cs="TH SarabunPSK"/>
          <w:sz w:val="32"/>
          <w:szCs w:val="32"/>
          <w:cs/>
        </w:rPr>
        <w:t>นักเรียนได้ทราบถึงประวัติความเป็นมา</w:t>
      </w:r>
      <w:r w:rsidRPr="000279F3">
        <w:rPr>
          <w:rFonts w:ascii="TH SarabunPSK" w:hAnsi="TH SarabunPSK" w:cs="TH SarabunPSK"/>
          <w:sz w:val="32"/>
          <w:szCs w:val="32"/>
          <w:cs/>
        </w:rPr>
        <w:t>ของโรงเรียนและแนะนำโครงสร้างขององค์กร ผู้บริหารและบุคลากร  อาคารสถานที่</w:t>
      </w:r>
      <w:r w:rsidRPr="000279F3">
        <w:rPr>
          <w:rFonts w:ascii="TH SarabunPSK" w:eastAsia="Angsana New" w:hAnsi="TH SarabunPSK" w:cs="TH SarabunPSK"/>
          <w:sz w:val="32"/>
          <w:szCs w:val="32"/>
          <w:cs/>
        </w:rPr>
        <w:t>ของโรงเรียนชากังราววิทยา</w:t>
      </w:r>
      <w:r w:rsidRPr="000279F3">
        <w:rPr>
          <w:rFonts w:ascii="TH SarabunPSK" w:hAnsi="TH SarabunPSK" w:cs="TH SarabunPSK"/>
          <w:sz w:val="32"/>
          <w:szCs w:val="32"/>
          <w:cs/>
        </w:rPr>
        <w:t>(อินทร์-ชุ่ม ดีสารอุปถัมภ์) และ</w:t>
      </w:r>
      <w:r w:rsidRPr="000279F3">
        <w:rPr>
          <w:rFonts w:ascii="TH SarabunPSK" w:eastAsia="Cordia New" w:hAnsi="TH SarabunPSK" w:cs="TH SarabunPSK"/>
          <w:sz w:val="32"/>
          <w:szCs w:val="32"/>
          <w:cs/>
        </w:rPr>
        <w:t>นักเรียนได้ทราบถึงกฎระเบียบ ข้อบังคับ วินัย ตลอดจนถึงการปฏิบัติตัวของนักเรียน</w:t>
      </w:r>
      <w:r w:rsidRPr="000279F3">
        <w:rPr>
          <w:rFonts w:ascii="TH SarabunPSK" w:hAnsi="TH SarabunPSK" w:cs="TH SarabunPSK"/>
          <w:sz w:val="32"/>
          <w:szCs w:val="32"/>
          <w:cs/>
        </w:rPr>
        <w:t xml:space="preserve"> ตลอดจนช่วยปลูกฝังทัศนคติแก่นักเรียนใหม่ ให้มีความรู้สึกที่ดีต่อโรงเรียน และเพื่อนนักเรียน</w:t>
      </w: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0F95" w:rsidRDefault="001A0F95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F69F4" w:rsidRPr="00CC739C" w:rsidRDefault="00FF69F4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14. </w:t>
      </w:r>
      <w:r w:rsidRPr="00CC73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ผู้จัดทำโครงการ</w:t>
      </w:r>
    </w:p>
    <w:p w:rsidR="00FF69F4" w:rsidRDefault="00FF69F4" w:rsidP="00FF69F4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0279F3" w:rsidRDefault="000279F3" w:rsidP="00FF69F4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0279F3" w:rsidRPr="000279F3" w:rsidRDefault="000279F3" w:rsidP="000279F3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79F3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0279F3">
        <w:rPr>
          <w:rFonts w:ascii="TH SarabunPSK" w:hAnsi="TH SarabunPSK" w:cs="TH SarabunPSK"/>
          <w:sz w:val="32"/>
          <w:szCs w:val="32"/>
          <w:cs/>
        </w:rPr>
        <w:t>บวงสวง</w:t>
      </w:r>
      <w:proofErr w:type="spellEnd"/>
      <w:r w:rsidRPr="000279F3">
        <w:rPr>
          <w:rFonts w:ascii="TH SarabunPSK" w:hAnsi="TH SarabunPSK" w:cs="TH SarabunPSK"/>
          <w:sz w:val="32"/>
          <w:szCs w:val="32"/>
          <w:cs/>
        </w:rPr>
        <w:t xml:space="preserve">   น้อมเศียร )</w:t>
      </w:r>
    </w:p>
    <w:p w:rsidR="000279F3" w:rsidRPr="000279F3" w:rsidRDefault="000279F3" w:rsidP="000279F3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79F3">
        <w:rPr>
          <w:rFonts w:ascii="TH SarabunPSK" w:hAnsi="TH SarabunPSK" w:cs="TH SarabunPSK"/>
          <w:sz w:val="32"/>
          <w:szCs w:val="32"/>
          <w:cs/>
        </w:rPr>
        <w:t xml:space="preserve">ตำแหน่ง ครู </w:t>
      </w:r>
      <w:proofErr w:type="spellStart"/>
      <w:r w:rsidRPr="000279F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279F3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</w:p>
    <w:p w:rsidR="00FF69F4" w:rsidRDefault="00FF69F4" w:rsidP="001A0F95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CC739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A0F95" w:rsidRDefault="001A0F95" w:rsidP="001A0F95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1A0F95" w:rsidRDefault="001A0F95" w:rsidP="001A0F95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1A0F95" w:rsidRPr="001A0F95" w:rsidRDefault="001A0F95" w:rsidP="001A0F95">
      <w:pPr>
        <w:pStyle w:val="a4"/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</w:p>
    <w:p w:rsidR="00FF69F4" w:rsidRDefault="00FF69F4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CC739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</w:t>
      </w:r>
      <w:r w:rsidRPr="00CC739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FF69F4" w:rsidRPr="00CC739C" w:rsidRDefault="00FF69F4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F69F4" w:rsidRPr="00CC739C" w:rsidRDefault="00FF69F4" w:rsidP="00FF69F4">
      <w:pPr>
        <w:pStyle w:val="a4"/>
        <w:spacing w:after="0" w:line="240" w:lineRule="auto"/>
        <w:ind w:left="426" w:firstLine="294"/>
        <w:rPr>
          <w:rFonts w:ascii="TH SarabunPSK" w:hAnsi="TH SarabunPSK" w:cs="TH SarabunPSK"/>
          <w:sz w:val="32"/>
          <w:szCs w:val="32"/>
        </w:rPr>
      </w:pPr>
    </w:p>
    <w:p w:rsidR="001A0F95" w:rsidRPr="001A0F95" w:rsidRDefault="001A0F95" w:rsidP="001A0F95">
      <w:pPr>
        <w:pStyle w:val="a4"/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</w:rPr>
      </w:pPr>
      <w:r w:rsidRPr="001A0F95">
        <w:rPr>
          <w:rFonts w:ascii="TH SarabunPSK" w:hAnsi="TH SarabunPSK" w:cs="TH SarabunPSK"/>
          <w:sz w:val="32"/>
          <w:szCs w:val="32"/>
          <w:cs/>
        </w:rPr>
        <w:t>(นายฉัตรชัย     ทองจรัส)</w:t>
      </w:r>
    </w:p>
    <w:p w:rsidR="00FF69F4" w:rsidRDefault="001A0F95" w:rsidP="001A0F95">
      <w:pPr>
        <w:pStyle w:val="a4"/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</w:rPr>
      </w:pPr>
      <w:r w:rsidRPr="001A0F95">
        <w:rPr>
          <w:rFonts w:ascii="TH SarabunPSK" w:hAnsi="TH SarabunPSK" w:cs="TH SarabunPSK"/>
          <w:sz w:val="32"/>
          <w:szCs w:val="32"/>
          <w:cs/>
        </w:rPr>
        <w:t>หัวหน้าฝ่ายบริหารงานทั่วไป</w:t>
      </w:r>
    </w:p>
    <w:p w:rsidR="001A0F95" w:rsidRPr="001A0F95" w:rsidRDefault="001A0F95" w:rsidP="001A0F95">
      <w:pPr>
        <w:pStyle w:val="a4"/>
        <w:spacing w:after="0" w:line="240" w:lineRule="auto"/>
        <w:ind w:left="426" w:hanging="426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FF69F4" w:rsidRPr="00CC739C" w:rsidRDefault="00FF69F4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Pr="00CC739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ผู้เห็นชอบโครงการ</w:t>
      </w:r>
    </w:p>
    <w:p w:rsidR="00FF69F4" w:rsidRPr="00F56F4D" w:rsidRDefault="00FF69F4" w:rsidP="00FF69F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56F4D">
        <w:rPr>
          <w:rFonts w:ascii="TH SarabunIT๙" w:hAnsi="TH SarabunIT๙" w:cs="TH SarabunIT๙"/>
          <w:sz w:val="32"/>
          <w:szCs w:val="32"/>
        </w:rPr>
        <w:t xml:space="preserve">- </w:t>
      </w:r>
      <w:r w:rsidRPr="00F56F4D">
        <w:rPr>
          <w:rFonts w:ascii="TH SarabunIT๙" w:hAnsi="TH SarabunIT๙" w:cs="TH SarabunIT๙" w:hint="cs"/>
          <w:sz w:val="32"/>
          <w:szCs w:val="32"/>
          <w:cs/>
        </w:rPr>
        <w:t>เห็นควรอนุมัติ</w:t>
      </w:r>
    </w:p>
    <w:p w:rsidR="00FF69F4" w:rsidRPr="00CC739C" w:rsidRDefault="00FF69F4" w:rsidP="00FF69F4">
      <w:pPr>
        <w:pStyle w:val="a4"/>
        <w:spacing w:after="0" w:line="240" w:lineRule="auto"/>
        <w:ind w:left="426" w:firstLine="294"/>
        <w:rPr>
          <w:rFonts w:ascii="TH SarabunPSK" w:hAnsi="TH SarabunPSK" w:cs="TH SarabunPSK"/>
          <w:sz w:val="32"/>
          <w:szCs w:val="32"/>
        </w:rPr>
      </w:pPr>
    </w:p>
    <w:p w:rsidR="00FF69F4" w:rsidRPr="00CC739C" w:rsidRDefault="00FF69F4" w:rsidP="00FF69F4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CC73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 กล้าหาญ</w:t>
      </w:r>
      <w:r w:rsidRPr="00CC739C">
        <w:rPr>
          <w:rFonts w:ascii="TH SarabunPSK" w:hAnsi="TH SarabunPSK" w:cs="TH SarabunPSK"/>
          <w:sz w:val="32"/>
          <w:szCs w:val="32"/>
          <w:cs/>
        </w:rPr>
        <w:t>)</w:t>
      </w:r>
    </w:p>
    <w:p w:rsidR="00FF69F4" w:rsidRPr="00CC739C" w:rsidRDefault="00FF69F4" w:rsidP="00FF69F4">
      <w:pPr>
        <w:pStyle w:val="a4"/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หัวหน้าฝ่ายบริหารงานงบประมาณ</w:t>
      </w:r>
    </w:p>
    <w:p w:rsidR="00FF69F4" w:rsidRDefault="00FF69F4" w:rsidP="00FF69F4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FF69F4" w:rsidRDefault="00FF69F4" w:rsidP="00FF69F4">
      <w:pPr>
        <w:pStyle w:val="a4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FF69F4" w:rsidRPr="00CC739C" w:rsidRDefault="00FF69F4" w:rsidP="00FF69F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Pr="00CC739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ผู้อนุมัติโครงการ</w:t>
      </w:r>
    </w:p>
    <w:p w:rsidR="00FF69F4" w:rsidRPr="00CC739C" w:rsidRDefault="00FF69F4" w:rsidP="00FF69F4">
      <w:pPr>
        <w:pStyle w:val="a4"/>
        <w:spacing w:after="0" w:line="240" w:lineRule="auto"/>
        <w:ind w:left="1866" w:hanging="448"/>
        <w:rPr>
          <w:rFonts w:ascii="TH SarabunPSK" w:hAnsi="TH SarabunPSK" w:cs="TH SarabunPSK"/>
          <w:sz w:val="32"/>
          <w:szCs w:val="32"/>
        </w:rPr>
      </w:pPr>
      <w:r w:rsidRPr="00F56F4D">
        <w:rPr>
          <w:rFonts w:ascii="TH SarabunIT๙" w:hAnsi="TH SarabunIT๙" w:cs="TH SarabunIT๙"/>
          <w:sz w:val="32"/>
          <w:szCs w:val="32"/>
        </w:rPr>
        <w:t xml:space="preserve">- </w:t>
      </w:r>
      <w:r w:rsidRPr="00F56F4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FF69F4" w:rsidRPr="00CC739C" w:rsidRDefault="00FF69F4" w:rsidP="00FF69F4">
      <w:pPr>
        <w:pStyle w:val="a4"/>
        <w:spacing w:after="0" w:line="240" w:lineRule="auto"/>
        <w:ind w:left="426" w:firstLine="294"/>
        <w:rPr>
          <w:rFonts w:ascii="TH SarabunPSK" w:hAnsi="TH SarabunPSK" w:cs="TH SarabunPSK"/>
          <w:sz w:val="32"/>
          <w:szCs w:val="32"/>
        </w:rPr>
      </w:pPr>
    </w:p>
    <w:p w:rsidR="00FF69F4" w:rsidRPr="00130ED5" w:rsidRDefault="00FF69F4" w:rsidP="00FF69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F69F4" w:rsidRPr="00130ED5" w:rsidRDefault="00FF69F4" w:rsidP="00FF69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(นางสาวสุชีลา  อภัยราช)</w:t>
      </w:r>
    </w:p>
    <w:p w:rsidR="00FF69F4" w:rsidRPr="00130ED5" w:rsidRDefault="00FF69F4" w:rsidP="00FF69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รองผู้อำนวยการสถานศึกษา รักษาการในตำแหน่ง</w:t>
      </w:r>
    </w:p>
    <w:p w:rsidR="00FF69F4" w:rsidRPr="00130ED5" w:rsidRDefault="00FF69F4" w:rsidP="00FF69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ผู้อำนวยการโรงเรียนชากังราววิทยา (อินทร์-ชุ่ม ดีสารอุปถัมภ์)</w:t>
      </w:r>
    </w:p>
    <w:p w:rsidR="00FF69F4" w:rsidRDefault="00FF69F4" w:rsidP="00130ED5">
      <w:pPr>
        <w:shd w:val="clear" w:color="auto" w:fill="FFFFFF"/>
        <w:spacing w:before="100" w:beforeAutospacing="1" w:after="0" w:line="25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F69F4" w:rsidRDefault="00FF69F4" w:rsidP="00130ED5">
      <w:pPr>
        <w:shd w:val="clear" w:color="auto" w:fill="FFFFFF"/>
        <w:spacing w:before="100" w:beforeAutospacing="1" w:after="0" w:line="25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F69F4" w:rsidRDefault="00FF69F4" w:rsidP="00130ED5">
      <w:pPr>
        <w:shd w:val="clear" w:color="auto" w:fill="FFFFFF"/>
        <w:spacing w:before="100" w:beforeAutospacing="1" w:after="0" w:line="25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F69F4" w:rsidRDefault="00FF69F4" w:rsidP="00130ED5">
      <w:pPr>
        <w:shd w:val="clear" w:color="auto" w:fill="FFFFFF"/>
        <w:spacing w:before="100" w:beforeAutospacing="1" w:after="0" w:line="25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F69F4" w:rsidRDefault="00FF69F4" w:rsidP="00130ED5">
      <w:pPr>
        <w:shd w:val="clear" w:color="auto" w:fill="FFFFFF"/>
        <w:spacing w:before="100" w:beforeAutospacing="1" w:after="0" w:line="250" w:lineRule="atLeast"/>
        <w:rPr>
          <w:rFonts w:ascii="TH SarabunPSK" w:hAnsi="TH SarabunPSK" w:cs="TH SarabunPSK"/>
          <w:b/>
          <w:bCs/>
          <w:sz w:val="32"/>
          <w:szCs w:val="32"/>
        </w:rPr>
      </w:pPr>
    </w:p>
    <w:sectPr w:rsidR="00FF69F4" w:rsidSect="00130ED5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71" w:rsidRDefault="001B3A71" w:rsidP="004315B7">
      <w:pPr>
        <w:spacing w:after="0" w:line="240" w:lineRule="auto"/>
      </w:pPr>
      <w:r>
        <w:separator/>
      </w:r>
    </w:p>
  </w:endnote>
  <w:endnote w:type="continuationSeparator" w:id="0">
    <w:p w:rsidR="001B3A71" w:rsidRDefault="001B3A71" w:rsidP="0043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71" w:rsidRDefault="001B3A71" w:rsidP="004315B7">
      <w:pPr>
        <w:spacing w:after="0" w:line="240" w:lineRule="auto"/>
      </w:pPr>
      <w:r>
        <w:separator/>
      </w:r>
    </w:p>
  </w:footnote>
  <w:footnote w:type="continuationSeparator" w:id="0">
    <w:p w:rsidR="001B3A71" w:rsidRDefault="001B3A71" w:rsidP="0043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75" w:rsidRDefault="001B3A7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2812" o:spid="_x0000_s2050" type="#_x0000_t136" style="position:absolute;margin-left:0;margin-top:0;width:397.65pt;height:238.6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บบที่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75" w:rsidRDefault="001B3A71" w:rsidP="002B3C27">
    <w:pPr>
      <w:jc w:val="right"/>
      <w:rPr>
        <w:rFonts w:ascii="Angsana New" w:eastAsia="Times New Roman" w:hAnsi="Angsana New" w:cs="Angsana New"/>
        <w:i/>
        <w:i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2813" o:spid="_x0000_s2051" type="#_x0000_t136" style="position:absolute;left:0;text-align:left;margin-left:0;margin-top:0;width:397.65pt;height:238.6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บบที่ 2"/>
          <w10:wrap anchorx="margin" anchory="margin"/>
        </v:shape>
      </w:pict>
    </w:r>
  </w:p>
  <w:sdt>
    <w:sdtPr>
      <w:rPr>
        <w:rFonts w:ascii="Angsana New" w:eastAsia="Times New Roman" w:hAnsi="Angsana New" w:cs="Angsana New"/>
        <w:i/>
        <w:iCs/>
        <w:sz w:val="24"/>
        <w:szCs w:val="24"/>
      </w:rPr>
      <w:id w:val="4658190"/>
      <w:docPartObj>
        <w:docPartGallery w:val="Page Numbers (Top of Page)"/>
        <w:docPartUnique/>
      </w:docPartObj>
    </w:sdtPr>
    <w:sdtEndPr/>
    <w:sdtContent>
      <w:p w:rsidR="000613CE" w:rsidRDefault="000613CE" w:rsidP="002B3C27">
        <w:pPr>
          <w:jc w:val="right"/>
          <w:rPr>
            <w:rFonts w:ascii="Angsana New" w:hAnsi="Angsana New" w:cs="Angsana New"/>
            <w:i/>
            <w:iCs/>
            <w:sz w:val="24"/>
            <w:szCs w:val="24"/>
          </w:rPr>
        </w:pPr>
        <w:r>
          <w:rPr>
            <w:rFonts w:ascii="Angsana New" w:hAnsi="Angsana New" w:cs="Angsana New"/>
            <w:i/>
            <w:iCs/>
            <w:noProof/>
            <w:sz w:val="24"/>
            <w:szCs w:val="24"/>
          </w:rPr>
          <w:drawing>
            <wp:anchor distT="0" distB="0" distL="114300" distR="114300" simplePos="0" relativeHeight="251666944" behindDoc="0" locked="0" layoutInCell="1" allowOverlap="1" wp14:anchorId="046C71EB" wp14:editId="4F5AED6E">
              <wp:simplePos x="0" y="0"/>
              <wp:positionH relativeFrom="column">
                <wp:posOffset>0</wp:posOffset>
              </wp:positionH>
              <wp:positionV relativeFrom="paragraph">
                <wp:posOffset>47450</wp:posOffset>
              </wp:positionV>
              <wp:extent cx="756744" cy="756744"/>
              <wp:effectExtent l="0" t="0" r="5715" b="5715"/>
              <wp:wrapNone/>
              <wp:docPr id="6" name="รูปภาพ 6" descr="E:\เคร่ืองต่าย\งานโรงเรียนชากังราววิทยา\โลโก้ ชร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เคร่ืองต่าย\งานโรงเรียนชากังราววิทยา\โลโก้ ชร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44" cy="756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A4D0F" w:rsidRPr="009F1FB6" w:rsidRDefault="00C63F11" w:rsidP="00130ED5">
        <w:pPr>
          <w:pStyle w:val="ac"/>
          <w:shd w:val="clear" w:color="auto" w:fill="FFFFFF"/>
          <w:spacing w:before="0" w:beforeAutospacing="0" w:after="0" w:afterAutospacing="0"/>
          <w:jc w:val="right"/>
          <w:rPr>
            <w:rFonts w:ascii="TH SarabunPSK" w:hAnsi="TH SarabunPSK" w:cs="TH SarabunPSK"/>
            <w:i/>
            <w:iCs/>
            <w:sz w:val="24"/>
            <w:szCs w:val="24"/>
          </w:rPr>
        </w:pPr>
        <w:r w:rsidRPr="009F1FB6">
          <w:rPr>
            <w:rFonts w:ascii="TH SarabunPSK" w:hAnsi="TH SarabunPSK" w:cs="TH SarabunPSK"/>
            <w:i/>
            <w:iCs/>
            <w:sz w:val="24"/>
            <w:szCs w:val="24"/>
            <w:cs/>
          </w:rPr>
          <w:t>โครงการ</w:t>
        </w:r>
        <w:r w:rsidR="009F1FB6" w:rsidRPr="009F1FB6">
          <w:rPr>
            <w:rFonts w:ascii="TH SarabunPSK" w:hAnsi="TH SarabunPSK" w:cs="TH SarabunPSK"/>
            <w:i/>
            <w:iCs/>
            <w:sz w:val="24"/>
            <w:szCs w:val="24"/>
            <w:cs/>
          </w:rPr>
          <w:t>ปฐมนิเทศนักเรียน</w:t>
        </w:r>
        <w:r w:rsidR="00130ED5" w:rsidRPr="009F1FB6">
          <w:rPr>
            <w:rFonts w:ascii="TH SarabunPSK" w:hAnsi="TH SarabunPSK" w:cs="TH SarabunPSK"/>
            <w:i/>
            <w:iCs/>
            <w:sz w:val="24"/>
            <w:szCs w:val="24"/>
          </w:rPr>
          <w:t xml:space="preserve">   </w:t>
        </w:r>
        <w:r w:rsidR="000613CE" w:rsidRPr="009F1FB6">
          <w:rPr>
            <w:rFonts w:ascii="TH SarabunPSK" w:hAnsi="TH SarabunPSK" w:cs="TH SarabunPSK"/>
            <w:i/>
            <w:iCs/>
            <w:sz w:val="24"/>
            <w:szCs w:val="24"/>
          </w:rPr>
          <w:fldChar w:fldCharType="begin"/>
        </w:r>
        <w:r w:rsidR="000613CE" w:rsidRPr="009F1FB6">
          <w:rPr>
            <w:rFonts w:ascii="TH SarabunPSK" w:hAnsi="TH SarabunPSK" w:cs="TH SarabunPSK"/>
            <w:i/>
            <w:iCs/>
            <w:sz w:val="24"/>
            <w:szCs w:val="24"/>
          </w:rPr>
          <w:instrText xml:space="preserve"> PAGE   \* MERGEFORMAT </w:instrText>
        </w:r>
        <w:r w:rsidR="000613CE" w:rsidRPr="009F1FB6">
          <w:rPr>
            <w:rFonts w:ascii="TH SarabunPSK" w:hAnsi="TH SarabunPSK" w:cs="TH SarabunPSK"/>
            <w:i/>
            <w:iCs/>
            <w:sz w:val="24"/>
            <w:szCs w:val="24"/>
          </w:rPr>
          <w:fldChar w:fldCharType="separate"/>
        </w:r>
        <w:r w:rsidR="001A0F95" w:rsidRPr="001A0F95">
          <w:rPr>
            <w:rFonts w:ascii="TH SarabunPSK" w:hAnsi="TH SarabunPSK" w:cs="TH SarabunPSK"/>
            <w:i/>
            <w:iCs/>
            <w:noProof/>
            <w:sz w:val="24"/>
            <w:szCs w:val="24"/>
            <w:lang w:val="th-TH"/>
          </w:rPr>
          <w:t>1</w:t>
        </w:r>
        <w:r w:rsidR="000613CE" w:rsidRPr="009F1FB6">
          <w:rPr>
            <w:rFonts w:ascii="TH SarabunPSK" w:hAnsi="TH SarabunPSK" w:cs="TH SarabunPSK"/>
            <w:i/>
            <w:iCs/>
            <w:noProof/>
            <w:sz w:val="24"/>
            <w:szCs w:val="24"/>
            <w:lang w:val="th-TH"/>
          </w:rPr>
          <w:fldChar w:fldCharType="end"/>
        </w:r>
      </w:p>
      <w:p w:rsidR="000613CE" w:rsidRDefault="001B3A71" w:rsidP="00130ED5">
        <w:pPr>
          <w:pStyle w:val="ac"/>
          <w:shd w:val="clear" w:color="auto" w:fill="FFFFFF"/>
          <w:spacing w:before="0" w:beforeAutospacing="0" w:after="0" w:afterAutospacing="0"/>
          <w:jc w:val="right"/>
          <w:rPr>
            <w:i/>
            <w:iCs/>
            <w:sz w:val="24"/>
            <w:szCs w:val="24"/>
          </w:rPr>
        </w:pPr>
      </w:p>
    </w:sdtContent>
  </w:sdt>
  <w:p w:rsidR="006A4D0F" w:rsidRPr="003D516D" w:rsidRDefault="006A4D0F" w:rsidP="00130ED5">
    <w:pPr>
      <w:pStyle w:val="ac"/>
      <w:shd w:val="clear" w:color="auto" w:fill="FFFFFF"/>
      <w:spacing w:before="0" w:beforeAutospacing="0" w:after="0" w:afterAutospacing="0"/>
      <w:jc w:val="right"/>
      <w:rPr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75" w:rsidRDefault="001B3A7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2811" o:spid="_x0000_s2049" type="#_x0000_t136" style="position:absolute;margin-left:0;margin-top:0;width:397.65pt;height:238.6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บบที่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0E6A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24A79"/>
    <w:multiLevelType w:val="hybridMultilevel"/>
    <w:tmpl w:val="35962E58"/>
    <w:lvl w:ilvl="0" w:tplc="530ED8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2C5A"/>
    <w:multiLevelType w:val="hybridMultilevel"/>
    <w:tmpl w:val="A58A398E"/>
    <w:lvl w:ilvl="0" w:tplc="FB8817DC">
      <w:start w:val="1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84D4D"/>
    <w:multiLevelType w:val="hybridMultilevel"/>
    <w:tmpl w:val="3684B7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D93FEF"/>
    <w:multiLevelType w:val="hybridMultilevel"/>
    <w:tmpl w:val="EE2009F2"/>
    <w:lvl w:ilvl="0" w:tplc="A23AF3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E203B"/>
    <w:multiLevelType w:val="hybridMultilevel"/>
    <w:tmpl w:val="6BC28672"/>
    <w:lvl w:ilvl="0" w:tplc="A23AF3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3"/>
    <w:rsid w:val="00007EE3"/>
    <w:rsid w:val="00016DF1"/>
    <w:rsid w:val="000279F3"/>
    <w:rsid w:val="000363A4"/>
    <w:rsid w:val="0005276A"/>
    <w:rsid w:val="000613CE"/>
    <w:rsid w:val="000867CA"/>
    <w:rsid w:val="000B06EB"/>
    <w:rsid w:val="000C5B02"/>
    <w:rsid w:val="000E52C0"/>
    <w:rsid w:val="00111699"/>
    <w:rsid w:val="00111F5A"/>
    <w:rsid w:val="00130ED5"/>
    <w:rsid w:val="00162A7D"/>
    <w:rsid w:val="001646C2"/>
    <w:rsid w:val="001A0F95"/>
    <w:rsid w:val="001A5290"/>
    <w:rsid w:val="001B3A71"/>
    <w:rsid w:val="001F0598"/>
    <w:rsid w:val="001F3A82"/>
    <w:rsid w:val="00235718"/>
    <w:rsid w:val="00244EC3"/>
    <w:rsid w:val="00270723"/>
    <w:rsid w:val="0028327A"/>
    <w:rsid w:val="00292610"/>
    <w:rsid w:val="002A5864"/>
    <w:rsid w:val="002B0AEF"/>
    <w:rsid w:val="002B3C27"/>
    <w:rsid w:val="002F41F3"/>
    <w:rsid w:val="003558DB"/>
    <w:rsid w:val="003705D2"/>
    <w:rsid w:val="00370D41"/>
    <w:rsid w:val="003A4EF1"/>
    <w:rsid w:val="003A5471"/>
    <w:rsid w:val="003D516D"/>
    <w:rsid w:val="00403C44"/>
    <w:rsid w:val="00422C4D"/>
    <w:rsid w:val="004315B7"/>
    <w:rsid w:val="0043284A"/>
    <w:rsid w:val="00473763"/>
    <w:rsid w:val="00492054"/>
    <w:rsid w:val="004B7188"/>
    <w:rsid w:val="004D4827"/>
    <w:rsid w:val="0050537E"/>
    <w:rsid w:val="005236EF"/>
    <w:rsid w:val="00523D6A"/>
    <w:rsid w:val="00533540"/>
    <w:rsid w:val="0054073C"/>
    <w:rsid w:val="005B0D4E"/>
    <w:rsid w:val="005B3558"/>
    <w:rsid w:val="005B6326"/>
    <w:rsid w:val="005C7F43"/>
    <w:rsid w:val="00616543"/>
    <w:rsid w:val="00617C55"/>
    <w:rsid w:val="0063683F"/>
    <w:rsid w:val="00643091"/>
    <w:rsid w:val="00663511"/>
    <w:rsid w:val="00674680"/>
    <w:rsid w:val="00680820"/>
    <w:rsid w:val="00694EC3"/>
    <w:rsid w:val="006A4D0F"/>
    <w:rsid w:val="006C6ECD"/>
    <w:rsid w:val="006D7AE0"/>
    <w:rsid w:val="00740C61"/>
    <w:rsid w:val="00741DF5"/>
    <w:rsid w:val="0077723A"/>
    <w:rsid w:val="007804A0"/>
    <w:rsid w:val="00795B8C"/>
    <w:rsid w:val="007F5759"/>
    <w:rsid w:val="00803E43"/>
    <w:rsid w:val="00804D35"/>
    <w:rsid w:val="00814858"/>
    <w:rsid w:val="00825244"/>
    <w:rsid w:val="008421B2"/>
    <w:rsid w:val="0084455D"/>
    <w:rsid w:val="008B1A04"/>
    <w:rsid w:val="008B4453"/>
    <w:rsid w:val="008B6A65"/>
    <w:rsid w:val="008E4D2E"/>
    <w:rsid w:val="008F46A0"/>
    <w:rsid w:val="009056BC"/>
    <w:rsid w:val="0096366F"/>
    <w:rsid w:val="00964BF6"/>
    <w:rsid w:val="0098339D"/>
    <w:rsid w:val="009A3AF3"/>
    <w:rsid w:val="009A66C1"/>
    <w:rsid w:val="009C5B5F"/>
    <w:rsid w:val="009F1E7A"/>
    <w:rsid w:val="009F1FB6"/>
    <w:rsid w:val="00A148A9"/>
    <w:rsid w:val="00A345CA"/>
    <w:rsid w:val="00A37E5B"/>
    <w:rsid w:val="00A547EE"/>
    <w:rsid w:val="00AA2C97"/>
    <w:rsid w:val="00AA70C8"/>
    <w:rsid w:val="00AA788E"/>
    <w:rsid w:val="00B02833"/>
    <w:rsid w:val="00B21A56"/>
    <w:rsid w:val="00B51455"/>
    <w:rsid w:val="00B6329A"/>
    <w:rsid w:val="00BB71A7"/>
    <w:rsid w:val="00BE177B"/>
    <w:rsid w:val="00BE223D"/>
    <w:rsid w:val="00C02E26"/>
    <w:rsid w:val="00C12137"/>
    <w:rsid w:val="00C32EDC"/>
    <w:rsid w:val="00C63F11"/>
    <w:rsid w:val="00C7733D"/>
    <w:rsid w:val="00CA1E80"/>
    <w:rsid w:val="00CA6DD3"/>
    <w:rsid w:val="00CE7925"/>
    <w:rsid w:val="00D0637C"/>
    <w:rsid w:val="00D42B0B"/>
    <w:rsid w:val="00D93A24"/>
    <w:rsid w:val="00DA1D28"/>
    <w:rsid w:val="00DC4A5C"/>
    <w:rsid w:val="00DE37F4"/>
    <w:rsid w:val="00E24D13"/>
    <w:rsid w:val="00E30F59"/>
    <w:rsid w:val="00E42922"/>
    <w:rsid w:val="00E478AA"/>
    <w:rsid w:val="00E64681"/>
    <w:rsid w:val="00E6485A"/>
    <w:rsid w:val="00E73938"/>
    <w:rsid w:val="00E74A3D"/>
    <w:rsid w:val="00E806FC"/>
    <w:rsid w:val="00E82287"/>
    <w:rsid w:val="00E90CC6"/>
    <w:rsid w:val="00E93AC4"/>
    <w:rsid w:val="00EC3293"/>
    <w:rsid w:val="00EC3765"/>
    <w:rsid w:val="00F623D4"/>
    <w:rsid w:val="00F9506D"/>
    <w:rsid w:val="00FA3275"/>
    <w:rsid w:val="00FB16D2"/>
    <w:rsid w:val="00FF695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4BF6"/>
    <w:pPr>
      <w:ind w:left="720"/>
      <w:contextualSpacing/>
    </w:pPr>
  </w:style>
  <w:style w:type="table" w:styleId="a5">
    <w:name w:val="Table Grid"/>
    <w:basedOn w:val="a2"/>
    <w:uiPriority w:val="59"/>
    <w:rsid w:val="0067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4315B7"/>
  </w:style>
  <w:style w:type="paragraph" w:styleId="a8">
    <w:name w:val="footer"/>
    <w:basedOn w:val="a0"/>
    <w:link w:val="a9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4315B7"/>
  </w:style>
  <w:style w:type="paragraph" w:styleId="aa">
    <w:name w:val="Balloon Text"/>
    <w:basedOn w:val="a0"/>
    <w:link w:val="ab"/>
    <w:uiPriority w:val="99"/>
    <w:semiHidden/>
    <w:unhideWhenUsed/>
    <w:rsid w:val="00E9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E90CC6"/>
    <w:rPr>
      <w:rFonts w:ascii="Tahoma" w:hAnsi="Tahoma" w:cs="Angsana New"/>
      <w:sz w:val="16"/>
      <w:szCs w:val="20"/>
    </w:rPr>
  </w:style>
  <w:style w:type="paragraph" w:styleId="ac">
    <w:name w:val="Normal (Web)"/>
    <w:basedOn w:val="a0"/>
    <w:uiPriority w:val="99"/>
    <w:unhideWhenUsed/>
    <w:rsid w:val="006430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">
    <w:name w:val="List Bullet"/>
    <w:basedOn w:val="a0"/>
    <w:rsid w:val="005236EF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4BF6"/>
    <w:pPr>
      <w:ind w:left="720"/>
      <w:contextualSpacing/>
    </w:pPr>
  </w:style>
  <w:style w:type="table" w:styleId="a5">
    <w:name w:val="Table Grid"/>
    <w:basedOn w:val="a2"/>
    <w:uiPriority w:val="59"/>
    <w:rsid w:val="0067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4315B7"/>
  </w:style>
  <w:style w:type="paragraph" w:styleId="a8">
    <w:name w:val="footer"/>
    <w:basedOn w:val="a0"/>
    <w:link w:val="a9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4315B7"/>
  </w:style>
  <w:style w:type="paragraph" w:styleId="aa">
    <w:name w:val="Balloon Text"/>
    <w:basedOn w:val="a0"/>
    <w:link w:val="ab"/>
    <w:uiPriority w:val="99"/>
    <w:semiHidden/>
    <w:unhideWhenUsed/>
    <w:rsid w:val="00E9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E90CC6"/>
    <w:rPr>
      <w:rFonts w:ascii="Tahoma" w:hAnsi="Tahoma" w:cs="Angsana New"/>
      <w:sz w:val="16"/>
      <w:szCs w:val="20"/>
    </w:rPr>
  </w:style>
  <w:style w:type="paragraph" w:styleId="ac">
    <w:name w:val="Normal (Web)"/>
    <w:basedOn w:val="a0"/>
    <w:uiPriority w:val="99"/>
    <w:unhideWhenUsed/>
    <w:rsid w:val="006430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">
    <w:name w:val="List Bullet"/>
    <w:basedOn w:val="a0"/>
    <w:rsid w:val="005236EF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73DDB-8052-4947-9BD1-7A7E5C6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lekIT</dc:creator>
  <cp:lastModifiedBy>Chr</cp:lastModifiedBy>
  <cp:revision>16</cp:revision>
  <cp:lastPrinted>2016-09-28T08:53:00Z</cp:lastPrinted>
  <dcterms:created xsi:type="dcterms:W3CDTF">2016-09-28T04:20:00Z</dcterms:created>
  <dcterms:modified xsi:type="dcterms:W3CDTF">2016-09-29T05:03:00Z</dcterms:modified>
</cp:coreProperties>
</file>