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51" w:rsidRPr="00342E9A" w:rsidRDefault="000F6951">
      <w:pPr>
        <w:pStyle w:val="a3"/>
        <w:rPr>
          <w:rFonts w:ascii="TH SarabunPSK" w:hAnsi="TH SarabunPSK" w:cs="TH SarabunPSK"/>
        </w:rPr>
      </w:pPr>
      <w:r w:rsidRPr="00342E9A">
        <w:rPr>
          <w:rFonts w:ascii="TH SarabunPSK" w:hAnsi="TH SarabunPSK" w:cs="TH SarabunPSK"/>
          <w:cs/>
        </w:rPr>
        <w:t>บันทึกการนิเทศภายในโรงเรียน</w:t>
      </w:r>
    </w:p>
    <w:p w:rsidR="000F6951" w:rsidRPr="00342E9A" w:rsidRDefault="000F6951">
      <w:pPr>
        <w:rPr>
          <w:rFonts w:ascii="TH SarabunPSK" w:hAnsi="TH SarabunPSK" w:cs="TH SarabunPSK"/>
          <w:sz w:val="16"/>
          <w:szCs w:val="16"/>
        </w:rPr>
      </w:pPr>
      <w:bookmarkStart w:id="0" w:name="_GoBack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1701"/>
        <w:gridCol w:w="3686"/>
        <w:gridCol w:w="2551"/>
      </w:tblGrid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nil"/>
            </w:tcBorders>
          </w:tcPr>
          <w:bookmarkEnd w:id="0"/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  <w:r w:rsidRPr="00342E9A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1275" w:type="dxa"/>
            <w:tcBorders>
              <w:bottom w:val="nil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  <w:r w:rsidRPr="00342E9A">
              <w:rPr>
                <w:rFonts w:ascii="TH SarabunPSK" w:hAnsi="TH SarabunPSK" w:cs="TH SarabunPSK"/>
                <w:cs/>
              </w:rPr>
              <w:t>ว</w:t>
            </w:r>
            <w:r w:rsidRPr="00342E9A">
              <w:rPr>
                <w:rFonts w:ascii="TH SarabunPSK" w:hAnsi="TH SarabunPSK" w:cs="TH SarabunPSK"/>
              </w:rPr>
              <w:t>/</w:t>
            </w:r>
            <w:r w:rsidRPr="00342E9A">
              <w:rPr>
                <w:rFonts w:ascii="TH SarabunPSK" w:hAnsi="TH SarabunPSK" w:cs="TH SarabunPSK"/>
                <w:cs/>
              </w:rPr>
              <w:t>ด</w:t>
            </w:r>
            <w:r w:rsidRPr="00342E9A">
              <w:rPr>
                <w:rFonts w:ascii="TH SarabunPSK" w:hAnsi="TH SarabunPSK" w:cs="TH SarabunPSK"/>
              </w:rPr>
              <w:t>/</w:t>
            </w:r>
            <w:r w:rsidRPr="00342E9A">
              <w:rPr>
                <w:rFonts w:ascii="TH SarabunPSK" w:hAnsi="TH SarabunPSK" w:cs="TH SarabunPSK"/>
                <w:cs/>
              </w:rPr>
              <w:t>ป</w:t>
            </w:r>
          </w:p>
        </w:tc>
        <w:tc>
          <w:tcPr>
            <w:tcW w:w="1701" w:type="dxa"/>
            <w:tcBorders>
              <w:bottom w:val="nil"/>
            </w:tcBorders>
          </w:tcPr>
          <w:p w:rsidR="00342E9A" w:rsidRDefault="000F6951">
            <w:pPr>
              <w:jc w:val="center"/>
              <w:rPr>
                <w:rFonts w:ascii="TH SarabunPSK" w:hAnsi="TH SarabunPSK" w:cs="TH SarabunPSK"/>
              </w:rPr>
            </w:pPr>
            <w:r w:rsidRPr="00342E9A">
              <w:rPr>
                <w:rFonts w:ascii="TH SarabunPSK" w:hAnsi="TH SarabunPSK" w:cs="TH SarabunPSK"/>
                <w:cs/>
              </w:rPr>
              <w:t>สถานที่</w:t>
            </w:r>
            <w:r w:rsidRPr="00342E9A">
              <w:rPr>
                <w:rFonts w:ascii="TH SarabunPSK" w:hAnsi="TH SarabunPSK" w:cs="TH SarabunPSK"/>
              </w:rPr>
              <w:t>/</w:t>
            </w:r>
          </w:p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  <w:r w:rsidRPr="00342E9A">
              <w:rPr>
                <w:rFonts w:ascii="TH SarabunPSK" w:hAnsi="TH SarabunPSK" w:cs="TH SarabunPSK"/>
                <w:cs/>
              </w:rPr>
              <w:t>งานที่นิเทศ</w:t>
            </w:r>
          </w:p>
        </w:tc>
        <w:tc>
          <w:tcPr>
            <w:tcW w:w="3686" w:type="dxa"/>
            <w:tcBorders>
              <w:bottom w:val="nil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  <w:r w:rsidRPr="00342E9A">
              <w:rPr>
                <w:rFonts w:ascii="TH SarabunPSK" w:hAnsi="TH SarabunPSK" w:cs="TH SarabunPSK"/>
                <w:cs/>
              </w:rPr>
              <w:t>รายการนิเทศและข้อเสนอแนะ</w:t>
            </w:r>
          </w:p>
        </w:tc>
        <w:tc>
          <w:tcPr>
            <w:tcW w:w="2551" w:type="dxa"/>
            <w:tcBorders>
              <w:bottom w:val="nil"/>
            </w:tcBorders>
          </w:tcPr>
          <w:p w:rsidR="00342E9A" w:rsidRDefault="000F6951">
            <w:pPr>
              <w:jc w:val="center"/>
              <w:rPr>
                <w:rFonts w:ascii="TH SarabunPSK" w:hAnsi="TH SarabunPSK" w:cs="TH SarabunPSK"/>
              </w:rPr>
            </w:pPr>
            <w:r w:rsidRPr="00342E9A">
              <w:rPr>
                <w:rFonts w:ascii="TH SarabunPSK" w:hAnsi="TH SarabunPSK" w:cs="TH SarabunPSK"/>
                <w:cs/>
              </w:rPr>
              <w:t>การปฏิบัติของ</w:t>
            </w:r>
          </w:p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  <w:r w:rsidRPr="00342E9A">
              <w:rPr>
                <w:rFonts w:ascii="TH SarabunPSK" w:hAnsi="TH SarabunPSK" w:cs="TH SarabunPSK"/>
                <w:cs/>
              </w:rPr>
              <w:t>ผู้รับการนิเทศ</w:t>
            </w: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F6951" w:rsidRPr="00342E9A" w:rsidTr="00342E9A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686" w:type="dxa"/>
            <w:tcBorders>
              <w:top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0F6951" w:rsidRPr="00342E9A" w:rsidRDefault="000F6951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0F6951" w:rsidRPr="00342E9A" w:rsidRDefault="000F6951" w:rsidP="00342E9A">
      <w:pPr>
        <w:pStyle w:val="a3"/>
        <w:jc w:val="left"/>
        <w:rPr>
          <w:rFonts w:ascii="TH SarabunPSK" w:hAnsi="TH SarabunPSK" w:cs="TH SarabunPSK" w:hint="cs"/>
        </w:rPr>
        <w:sectPr w:rsidR="000F6951" w:rsidRPr="00342E9A" w:rsidSect="00342E9A">
          <w:headerReference w:type="default" r:id="rId6"/>
          <w:pgSz w:w="11906" w:h="16838"/>
          <w:pgMar w:top="1440" w:right="1440" w:bottom="1440" w:left="1440" w:header="720" w:footer="720" w:gutter="0"/>
          <w:cols w:space="720"/>
          <w:docGrid w:linePitch="435"/>
        </w:sectPr>
      </w:pPr>
    </w:p>
    <w:p w:rsidR="000F6951" w:rsidRPr="00342E9A" w:rsidRDefault="000F6951" w:rsidP="00342E9A">
      <w:pPr>
        <w:pStyle w:val="a3"/>
        <w:jc w:val="left"/>
        <w:rPr>
          <w:rFonts w:ascii="TH SarabunPSK" w:hAnsi="TH SarabunPSK" w:cs="TH SarabunPSK" w:hint="cs"/>
        </w:rPr>
      </w:pPr>
    </w:p>
    <w:sectPr w:rsidR="000F6951" w:rsidRPr="00342E9A">
      <w:pgSz w:w="11906" w:h="16838"/>
      <w:pgMar w:top="1418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28B" w:rsidRDefault="00CF028B" w:rsidP="00342E9A">
      <w:r>
        <w:separator/>
      </w:r>
    </w:p>
  </w:endnote>
  <w:endnote w:type="continuationSeparator" w:id="0">
    <w:p w:rsidR="00CF028B" w:rsidRDefault="00CF028B" w:rsidP="0034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28B" w:rsidRDefault="00CF028B" w:rsidP="00342E9A">
      <w:r>
        <w:separator/>
      </w:r>
    </w:p>
  </w:footnote>
  <w:footnote w:type="continuationSeparator" w:id="0">
    <w:p w:rsidR="00CF028B" w:rsidRDefault="00CF028B" w:rsidP="0034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9A" w:rsidRDefault="00342E9A" w:rsidP="00342E9A">
    <w:pPr>
      <w:pStyle w:val="a4"/>
      <w:jc w:val="center"/>
    </w:pPr>
    <w:r w:rsidRPr="005E0244">
      <w:rPr>
        <w:noProof/>
      </w:rPr>
      <w:drawing>
        <wp:inline distT="0" distB="0" distL="0" distR="0">
          <wp:extent cx="1076325" cy="809625"/>
          <wp:effectExtent l="0" t="0" r="0" b="0"/>
          <wp:docPr id="1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E9A" w:rsidRDefault="00342E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B9"/>
    <w:rsid w:val="000F6951"/>
    <w:rsid w:val="00342E9A"/>
    <w:rsid w:val="006337B9"/>
    <w:rsid w:val="00C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F9268"/>
  <w15:chartTrackingRefBased/>
  <w15:docId w15:val="{B1607E68-C44D-476F-AAAB-58A77A02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6"/>
      <w:szCs w:val="36"/>
    </w:rPr>
  </w:style>
  <w:style w:type="paragraph" w:styleId="a4">
    <w:name w:val="header"/>
    <w:basedOn w:val="a"/>
    <w:link w:val="a5"/>
    <w:uiPriority w:val="99"/>
    <w:rsid w:val="00342E9A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342E9A"/>
    <w:rPr>
      <w:sz w:val="32"/>
      <w:szCs w:val="40"/>
    </w:rPr>
  </w:style>
  <w:style w:type="paragraph" w:styleId="a6">
    <w:name w:val="footer"/>
    <w:basedOn w:val="a"/>
    <w:link w:val="a7"/>
    <w:rsid w:val="00342E9A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rsid w:val="00342E9A"/>
    <w:rPr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บันทึกการนิเทศภายในโรงเรียน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บันทึกการนิเทศภายในโรงเรียน</dc:title>
  <dc:subject/>
  <dc:creator>อุเทน  ทองสวัสดิ์</dc:creator>
  <cp:keywords/>
  <cp:lastModifiedBy>กชกานต์ แสงอธิวัชร์</cp:lastModifiedBy>
  <cp:revision>2</cp:revision>
  <dcterms:created xsi:type="dcterms:W3CDTF">2018-10-20T16:15:00Z</dcterms:created>
  <dcterms:modified xsi:type="dcterms:W3CDTF">2018-10-20T16:15:00Z</dcterms:modified>
</cp:coreProperties>
</file>